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400" w:lineRule="exact"/>
        <w:ind w:left="0" w:leftChars="0" w:firstLine="0" w:firstLineChars="0"/>
        <w:jc w:val="center"/>
        <w:textAlignment w:val="bottom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</w:rPr>
      </w:pPr>
      <w:bookmarkStart w:id="0" w:name="_Toc22554_WPSOffice_Level1"/>
      <w:bookmarkStart w:id="1" w:name="_Toc20671"/>
      <w:bookmarkStart w:id="2" w:name="_Toc11839_WPSOffice_Level1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480" w:lineRule="exact"/>
        <w:ind w:left="0" w:leftChars="0" w:firstLine="0" w:firstLineChars="0"/>
        <w:jc w:val="center"/>
        <w:textAlignment w:val="bottom"/>
        <w:outlineLvl w:val="1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</w:rPr>
      </w:pPr>
      <w:bookmarkStart w:id="3" w:name="_Toc30100"/>
      <w:bookmarkStart w:id="4" w:name="_Toc3983"/>
      <w:bookmarkStart w:id="5" w:name="_Toc30805"/>
      <w:bookmarkStart w:id="6" w:name="_Toc12143"/>
      <w:bookmarkStart w:id="7" w:name="_Toc17904"/>
      <w:bookmarkStart w:id="8" w:name="_Toc25509"/>
      <w:bookmarkStart w:id="9" w:name="_Toc10752"/>
      <w:bookmarkStart w:id="10" w:name="_Toc12194"/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val="en-US" w:eastAsia="zh-CN"/>
        </w:rPr>
        <w:t>投标人</w:t>
      </w:r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</w:rPr>
        <w:t>报名登记表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>
      <w:pPr>
        <w:pStyle w:val="2"/>
        <w:rPr>
          <w:rFonts w:hint="eastAsia"/>
        </w:rPr>
      </w:pPr>
    </w:p>
    <w:tbl>
      <w:tblPr>
        <w:tblStyle w:val="4"/>
        <w:tblW w:w="94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5"/>
        <w:gridCol w:w="692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项目编号</w:t>
            </w:r>
          </w:p>
        </w:tc>
        <w:tc>
          <w:tcPr>
            <w:tcW w:w="6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ascii="仿宋" w:hAnsi="仿宋" w:eastAsia="仿宋" w:cs="仿宋"/>
                <w:color w:val="auto"/>
                <w:sz w:val="32"/>
                <w:szCs w:val="3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55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692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ascii="仿宋" w:hAnsi="仿宋" w:eastAsia="仿宋" w:cs="仿宋"/>
                <w:color w:val="auto"/>
                <w:sz w:val="32"/>
                <w:szCs w:val="3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单位名称</w:t>
            </w:r>
          </w:p>
        </w:tc>
        <w:tc>
          <w:tcPr>
            <w:tcW w:w="69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>
            <w:pPr>
              <w:spacing w:line="240" w:lineRule="auto"/>
              <w:rPr>
                <w:rFonts w:ascii="仿宋" w:hAnsi="仿宋" w:eastAsia="仿宋" w:cs="仿宋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 xml:space="preserve">                                                 (加盖公章)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单位地址</w:t>
            </w:r>
          </w:p>
        </w:tc>
        <w:tc>
          <w:tcPr>
            <w:tcW w:w="6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>
            <w:pPr>
              <w:spacing w:line="240" w:lineRule="auto"/>
              <w:rPr>
                <w:rFonts w:ascii="仿宋" w:hAnsi="仿宋" w:eastAsia="仿宋" w:cs="仿宋"/>
                <w:color w:val="auto"/>
                <w:sz w:val="32"/>
                <w:szCs w:val="32"/>
                <w:highlight w:val="none"/>
              </w:rPr>
            </w:pPr>
            <w:bookmarkStart w:id="11" w:name="_GoBack"/>
            <w:bookmarkEnd w:id="11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购买文件时间</w:t>
            </w:r>
          </w:p>
        </w:tc>
        <w:tc>
          <w:tcPr>
            <w:tcW w:w="6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>
            <w:pPr>
              <w:spacing w:line="240" w:lineRule="auto"/>
              <w:rPr>
                <w:rFonts w:ascii="仿宋" w:hAnsi="仿宋" w:eastAsia="仿宋" w:cs="仿宋"/>
                <w:color w:val="auto"/>
                <w:sz w:val="32"/>
                <w:szCs w:val="3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联系人</w:t>
            </w:r>
          </w:p>
        </w:tc>
        <w:tc>
          <w:tcPr>
            <w:tcW w:w="6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>
            <w:pPr>
              <w:spacing w:line="240" w:lineRule="auto"/>
              <w:rPr>
                <w:rFonts w:ascii="仿宋" w:hAnsi="仿宋" w:eastAsia="仿宋" w:cs="仿宋"/>
                <w:color w:val="auto"/>
                <w:sz w:val="32"/>
                <w:szCs w:val="3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经办人移动电话</w:t>
            </w:r>
          </w:p>
        </w:tc>
        <w:tc>
          <w:tcPr>
            <w:tcW w:w="6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>
            <w:pPr>
              <w:spacing w:line="240" w:lineRule="auto"/>
              <w:rPr>
                <w:rFonts w:ascii="仿宋" w:hAnsi="仿宋" w:eastAsia="仿宋" w:cs="仿宋"/>
                <w:color w:val="auto"/>
                <w:sz w:val="32"/>
                <w:szCs w:val="3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电子邮箱</w:t>
            </w:r>
          </w:p>
        </w:tc>
        <w:tc>
          <w:tcPr>
            <w:tcW w:w="6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>
            <w:pPr>
              <w:spacing w:line="240" w:lineRule="auto"/>
              <w:rPr>
                <w:rFonts w:ascii="仿宋" w:hAnsi="仿宋" w:eastAsia="仿宋" w:cs="仿宋"/>
                <w:color w:val="auto"/>
                <w:sz w:val="32"/>
                <w:szCs w:val="32"/>
                <w:highlight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U4MjM3NTdmZjUwYzZhMmY5YjBlMDFjZjM4YTg2MGIifQ=="/>
  </w:docVars>
  <w:rsids>
    <w:rsidRoot w:val="2DB43622"/>
    <w:rsid w:val="0C1A07EA"/>
    <w:rsid w:val="27235198"/>
    <w:rsid w:val="2DB43622"/>
    <w:rsid w:val="3A2C4CDF"/>
    <w:rsid w:val="52FD2F8C"/>
    <w:rsid w:val="55925593"/>
    <w:rsid w:val="59156058"/>
    <w:rsid w:val="6A673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jc w:val="left"/>
    </w:pPr>
    <w:rPr>
      <w:bCs/>
      <w:sz w:val="18"/>
    </w:rPr>
  </w:style>
  <w:style w:type="paragraph" w:styleId="3">
    <w:name w:val="index 5"/>
    <w:basedOn w:val="1"/>
    <w:next w:val="1"/>
    <w:qFormat/>
    <w:uiPriority w:val="0"/>
    <w:pPr>
      <w:jc w:val="center"/>
    </w:pPr>
    <w:rPr>
      <w:color w:val="FF000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109</Words>
  <Characters>109</Characters>
  <Lines>0</Lines>
  <Paragraphs>0</Paragraphs>
  <TotalTime>1</TotalTime>
  <ScaleCrop>false</ScaleCrop>
  <LinksUpToDate>false</LinksUpToDate>
  <CharactersWithSpaces>162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2021-07-16T06:52:00Z</dcterms:created>
  <dc:creator>LENOVO</dc:creator>
  <cp:lastModifiedBy>Lenovo</cp:lastModifiedBy>
  <dcterms:modified xsi:type="dcterms:W3CDTF">2022-11-08T06:44:35Z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C761618405CB4027A9D509751F381931</vt:lpwstr>
  </property>
</Properties>
</file>